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5ACD" w:rsidRDefault="008E0099">
      <w:r>
        <w:rPr>
          <w:noProof/>
          <w:lang w:eastAsia="it-IT"/>
        </w:rPr>
        <w:drawing>
          <wp:inline distT="0" distB="0" distL="0" distR="0">
            <wp:extent cx="4457700" cy="571500"/>
            <wp:effectExtent l="0" t="0" r="0" b="0"/>
            <wp:docPr id="1" name="Immagine 1" descr="C:\Users\d\Desktop\banner.png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\Desktop\banner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85AC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0099"/>
    <w:rsid w:val="00085ACD"/>
    <w:rsid w:val="008E0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E00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E009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E00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E009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://www.affarone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</dc:creator>
  <cp:lastModifiedBy>d</cp:lastModifiedBy>
  <cp:revision>1</cp:revision>
  <dcterms:created xsi:type="dcterms:W3CDTF">2019-11-29T22:10:00Z</dcterms:created>
  <dcterms:modified xsi:type="dcterms:W3CDTF">2019-11-29T22:11:00Z</dcterms:modified>
</cp:coreProperties>
</file>